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37E" w:rsidRDefault="0001137E" w:rsidP="0001137E">
      <w:pPr>
        <w:spacing w:after="0" w:line="480" w:lineRule="auto"/>
        <w:jc w:val="center"/>
        <w:rPr>
          <w:rFonts w:ascii="Times New Roman" w:eastAsia="Times New Roman" w:hAnsi="Times New Roman" w:cs="Times New Roman"/>
          <w:color w:val="0E101A"/>
          <w:sz w:val="24"/>
          <w:szCs w:val="24"/>
        </w:rPr>
      </w:pPr>
    </w:p>
    <w:p w:rsidR="0001137E" w:rsidRDefault="0001137E" w:rsidP="0001137E">
      <w:pPr>
        <w:spacing w:after="0" w:line="480" w:lineRule="auto"/>
        <w:jc w:val="center"/>
        <w:rPr>
          <w:rFonts w:ascii="Times New Roman" w:eastAsia="Times New Roman" w:hAnsi="Times New Roman" w:cs="Times New Roman"/>
          <w:color w:val="0E101A"/>
          <w:sz w:val="24"/>
          <w:szCs w:val="24"/>
        </w:rPr>
      </w:pPr>
    </w:p>
    <w:p w:rsidR="0001137E" w:rsidRDefault="0001137E" w:rsidP="0001137E">
      <w:pPr>
        <w:spacing w:after="0" w:line="480" w:lineRule="auto"/>
        <w:jc w:val="center"/>
        <w:rPr>
          <w:rFonts w:ascii="Times New Roman" w:eastAsia="Times New Roman" w:hAnsi="Times New Roman" w:cs="Times New Roman"/>
          <w:color w:val="0E101A"/>
          <w:sz w:val="24"/>
          <w:szCs w:val="24"/>
        </w:rPr>
      </w:pPr>
    </w:p>
    <w:p w:rsidR="0001137E" w:rsidRDefault="0001137E" w:rsidP="0001137E">
      <w:pPr>
        <w:spacing w:after="0" w:line="480" w:lineRule="auto"/>
        <w:jc w:val="center"/>
        <w:rPr>
          <w:rFonts w:ascii="Times New Roman" w:eastAsia="Times New Roman" w:hAnsi="Times New Roman" w:cs="Times New Roman"/>
          <w:color w:val="0E101A"/>
          <w:sz w:val="24"/>
          <w:szCs w:val="24"/>
        </w:rPr>
      </w:pPr>
    </w:p>
    <w:p w:rsidR="00D86A32" w:rsidRDefault="00D86A32" w:rsidP="0001137E">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Binocular Vision</w:t>
      </w:r>
    </w:p>
    <w:p w:rsidR="00EC4962" w:rsidRDefault="00D86A32" w:rsidP="0001137E">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Student Name</w:t>
      </w:r>
    </w:p>
    <w:p w:rsidR="00D86A32" w:rsidRDefault="00D86A32" w:rsidP="0001137E">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Institutional Affiliation</w:t>
      </w:r>
    </w:p>
    <w:p w:rsidR="00D86A32" w:rsidRDefault="00D86A32" w:rsidP="0001137E">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Due Date</w:t>
      </w:r>
    </w:p>
    <w:p w:rsidR="00EC4962" w:rsidRDefault="00EC4962" w:rsidP="0001137E">
      <w:pPr>
        <w:spacing w:after="0" w:line="480" w:lineRule="auto"/>
        <w:jc w:val="center"/>
        <w:rPr>
          <w:rFonts w:ascii="Times New Roman" w:eastAsia="Times New Roman" w:hAnsi="Times New Roman" w:cs="Times New Roman"/>
          <w:color w:val="0E101A"/>
          <w:sz w:val="24"/>
          <w:szCs w:val="24"/>
        </w:rPr>
      </w:pPr>
    </w:p>
    <w:p w:rsidR="00EC4962" w:rsidRDefault="00EC4962" w:rsidP="00073A8C">
      <w:pPr>
        <w:spacing w:after="0" w:line="480" w:lineRule="auto"/>
        <w:rPr>
          <w:rFonts w:ascii="Times New Roman" w:eastAsia="Times New Roman" w:hAnsi="Times New Roman" w:cs="Times New Roman"/>
          <w:color w:val="0E101A"/>
          <w:sz w:val="24"/>
          <w:szCs w:val="24"/>
        </w:rPr>
      </w:pPr>
    </w:p>
    <w:p w:rsidR="00EC4962" w:rsidRDefault="00EC4962" w:rsidP="00073A8C">
      <w:pPr>
        <w:spacing w:after="0" w:line="480" w:lineRule="auto"/>
        <w:rPr>
          <w:rFonts w:ascii="Times New Roman" w:eastAsia="Times New Roman" w:hAnsi="Times New Roman" w:cs="Times New Roman"/>
          <w:color w:val="0E101A"/>
          <w:sz w:val="24"/>
          <w:szCs w:val="24"/>
        </w:rPr>
      </w:pPr>
    </w:p>
    <w:p w:rsidR="00EC4962" w:rsidRDefault="00EC4962" w:rsidP="00073A8C">
      <w:pPr>
        <w:spacing w:after="0" w:line="480" w:lineRule="auto"/>
        <w:rPr>
          <w:rFonts w:ascii="Times New Roman" w:eastAsia="Times New Roman" w:hAnsi="Times New Roman" w:cs="Times New Roman"/>
          <w:color w:val="0E101A"/>
          <w:sz w:val="24"/>
          <w:szCs w:val="24"/>
        </w:rPr>
      </w:pPr>
    </w:p>
    <w:p w:rsidR="00EC4962" w:rsidRDefault="00EC4962" w:rsidP="00073A8C">
      <w:pPr>
        <w:spacing w:after="0" w:line="480" w:lineRule="auto"/>
        <w:rPr>
          <w:rFonts w:ascii="Times New Roman" w:eastAsia="Times New Roman" w:hAnsi="Times New Roman" w:cs="Times New Roman"/>
          <w:color w:val="0E101A"/>
          <w:sz w:val="24"/>
          <w:szCs w:val="24"/>
        </w:rPr>
      </w:pPr>
    </w:p>
    <w:p w:rsidR="00EC4962" w:rsidRDefault="00EC4962" w:rsidP="00073A8C">
      <w:pPr>
        <w:spacing w:after="0" w:line="480" w:lineRule="auto"/>
        <w:rPr>
          <w:rFonts w:ascii="Times New Roman" w:eastAsia="Times New Roman" w:hAnsi="Times New Roman" w:cs="Times New Roman"/>
          <w:color w:val="0E101A"/>
          <w:sz w:val="24"/>
          <w:szCs w:val="24"/>
        </w:rPr>
      </w:pPr>
    </w:p>
    <w:p w:rsidR="00EC4962" w:rsidRDefault="00EC4962" w:rsidP="00073A8C">
      <w:pPr>
        <w:spacing w:after="0" w:line="480" w:lineRule="auto"/>
        <w:rPr>
          <w:rFonts w:ascii="Times New Roman" w:eastAsia="Times New Roman" w:hAnsi="Times New Roman" w:cs="Times New Roman"/>
          <w:color w:val="0E101A"/>
          <w:sz w:val="24"/>
          <w:szCs w:val="24"/>
        </w:rPr>
      </w:pPr>
    </w:p>
    <w:p w:rsidR="00EC4962" w:rsidRDefault="00EC4962" w:rsidP="00073A8C">
      <w:pPr>
        <w:spacing w:after="0" w:line="480" w:lineRule="auto"/>
        <w:rPr>
          <w:rFonts w:ascii="Times New Roman" w:eastAsia="Times New Roman" w:hAnsi="Times New Roman" w:cs="Times New Roman"/>
          <w:color w:val="0E101A"/>
          <w:sz w:val="24"/>
          <w:szCs w:val="24"/>
        </w:rPr>
      </w:pPr>
    </w:p>
    <w:p w:rsidR="00EC4962" w:rsidRDefault="00EC4962" w:rsidP="00073A8C">
      <w:pPr>
        <w:spacing w:after="0" w:line="480" w:lineRule="auto"/>
        <w:rPr>
          <w:rFonts w:ascii="Times New Roman" w:eastAsia="Times New Roman" w:hAnsi="Times New Roman" w:cs="Times New Roman"/>
          <w:color w:val="0E101A"/>
          <w:sz w:val="24"/>
          <w:szCs w:val="24"/>
        </w:rPr>
      </w:pPr>
    </w:p>
    <w:p w:rsidR="00EC4962" w:rsidRDefault="00EC4962" w:rsidP="00073A8C">
      <w:pPr>
        <w:spacing w:after="0" w:line="480" w:lineRule="auto"/>
        <w:rPr>
          <w:rFonts w:ascii="Times New Roman" w:eastAsia="Times New Roman" w:hAnsi="Times New Roman" w:cs="Times New Roman"/>
          <w:color w:val="0E101A"/>
          <w:sz w:val="24"/>
          <w:szCs w:val="24"/>
        </w:rPr>
      </w:pPr>
    </w:p>
    <w:p w:rsidR="00EC4962" w:rsidRDefault="00EC4962" w:rsidP="00073A8C">
      <w:pPr>
        <w:spacing w:after="0" w:line="480" w:lineRule="auto"/>
        <w:rPr>
          <w:rFonts w:ascii="Times New Roman" w:eastAsia="Times New Roman" w:hAnsi="Times New Roman" w:cs="Times New Roman"/>
          <w:color w:val="0E101A"/>
          <w:sz w:val="24"/>
          <w:szCs w:val="24"/>
        </w:rPr>
      </w:pPr>
    </w:p>
    <w:p w:rsidR="00EC4962" w:rsidRDefault="00EC4962" w:rsidP="00073A8C">
      <w:pPr>
        <w:spacing w:after="0" w:line="480" w:lineRule="auto"/>
        <w:rPr>
          <w:rFonts w:ascii="Times New Roman" w:eastAsia="Times New Roman" w:hAnsi="Times New Roman" w:cs="Times New Roman"/>
          <w:color w:val="0E101A"/>
          <w:sz w:val="24"/>
          <w:szCs w:val="24"/>
        </w:rPr>
      </w:pPr>
    </w:p>
    <w:p w:rsidR="00EC4962" w:rsidRDefault="00EC4962" w:rsidP="00073A8C">
      <w:pPr>
        <w:spacing w:after="0" w:line="480" w:lineRule="auto"/>
        <w:rPr>
          <w:rFonts w:ascii="Times New Roman" w:eastAsia="Times New Roman" w:hAnsi="Times New Roman" w:cs="Times New Roman"/>
          <w:color w:val="0E101A"/>
          <w:sz w:val="24"/>
          <w:szCs w:val="24"/>
        </w:rPr>
      </w:pPr>
    </w:p>
    <w:p w:rsidR="00EC4962" w:rsidRDefault="00EC4962" w:rsidP="00073A8C">
      <w:pPr>
        <w:spacing w:after="0" w:line="480" w:lineRule="auto"/>
        <w:rPr>
          <w:rFonts w:ascii="Times New Roman" w:eastAsia="Times New Roman" w:hAnsi="Times New Roman" w:cs="Times New Roman"/>
          <w:color w:val="0E101A"/>
          <w:sz w:val="24"/>
          <w:szCs w:val="24"/>
        </w:rPr>
      </w:pPr>
    </w:p>
    <w:p w:rsidR="004E59D5" w:rsidRDefault="004E59D5" w:rsidP="00073A8C">
      <w:pPr>
        <w:spacing w:after="0" w:line="480" w:lineRule="auto"/>
        <w:rPr>
          <w:rFonts w:ascii="Times New Roman" w:eastAsia="Times New Roman" w:hAnsi="Times New Roman" w:cs="Times New Roman"/>
          <w:color w:val="0E101A"/>
          <w:sz w:val="24"/>
          <w:szCs w:val="24"/>
        </w:rPr>
      </w:pPr>
    </w:p>
    <w:p w:rsidR="00A104E1" w:rsidRPr="00A104E1" w:rsidRDefault="00A104E1" w:rsidP="004E59D5">
      <w:pPr>
        <w:spacing w:after="0" w:line="480" w:lineRule="auto"/>
        <w:jc w:val="center"/>
        <w:rPr>
          <w:rFonts w:ascii="Times New Roman" w:eastAsia="Times New Roman" w:hAnsi="Times New Roman" w:cs="Times New Roman"/>
          <w:color w:val="0E101A"/>
          <w:sz w:val="24"/>
          <w:szCs w:val="24"/>
        </w:rPr>
      </w:pPr>
      <w:r w:rsidRPr="00A104E1">
        <w:rPr>
          <w:rFonts w:ascii="Times New Roman" w:eastAsia="Times New Roman" w:hAnsi="Times New Roman" w:cs="Times New Roman"/>
          <w:color w:val="0E101A"/>
          <w:sz w:val="24"/>
          <w:szCs w:val="24"/>
        </w:rPr>
        <w:lastRenderedPageBreak/>
        <w:t>Question One</w:t>
      </w:r>
    </w:p>
    <w:p w:rsidR="00A104E1" w:rsidRPr="004E59D5" w:rsidRDefault="00A104E1" w:rsidP="004E59D5">
      <w:pPr>
        <w:pStyle w:val="ListParagraph"/>
        <w:numPr>
          <w:ilvl w:val="0"/>
          <w:numId w:val="8"/>
        </w:numPr>
        <w:spacing w:after="0" w:line="480" w:lineRule="auto"/>
        <w:rPr>
          <w:rFonts w:ascii="Times New Roman" w:eastAsia="Times New Roman" w:hAnsi="Times New Roman" w:cs="Times New Roman"/>
          <w:color w:val="0E101A"/>
          <w:sz w:val="24"/>
          <w:szCs w:val="24"/>
        </w:rPr>
      </w:pPr>
      <w:r w:rsidRPr="004E59D5">
        <w:rPr>
          <w:rFonts w:ascii="Times New Roman" w:eastAsia="Times New Roman" w:hAnsi="Times New Roman" w:cs="Times New Roman"/>
          <w:color w:val="0E101A"/>
          <w:sz w:val="24"/>
          <w:szCs w:val="24"/>
        </w:rPr>
        <w:t>Why do you think the narrator of “Binocular Vision” watches the family next door?</w:t>
      </w:r>
    </w:p>
    <w:p w:rsidR="00A104E1" w:rsidRPr="00A104E1" w:rsidRDefault="00A104E1" w:rsidP="00073A8C">
      <w:pPr>
        <w:spacing w:after="0" w:line="480" w:lineRule="auto"/>
        <w:rPr>
          <w:rFonts w:ascii="Times New Roman" w:eastAsia="Times New Roman" w:hAnsi="Times New Roman" w:cs="Times New Roman"/>
          <w:color w:val="0E101A"/>
          <w:sz w:val="24"/>
          <w:szCs w:val="24"/>
        </w:rPr>
      </w:pPr>
      <w:r w:rsidRPr="00A104E1">
        <w:rPr>
          <w:rFonts w:ascii="Times New Roman" w:eastAsia="Times New Roman" w:hAnsi="Times New Roman" w:cs="Times New Roman"/>
          <w:color w:val="0E101A"/>
          <w:sz w:val="24"/>
          <w:szCs w:val="24"/>
        </w:rPr>
        <w:t>I think the narrator watches the family next door she was interested or she liked the activities undertaken in the family and probably thought that they had a good life and she wanted to keep a track of them. For example, the daily activities of Mrs. Simon and how Mr. Simon came from work and parked his car, and how they sat in the living room laughing after dinner. </w:t>
      </w:r>
    </w:p>
    <w:p w:rsidR="00A104E1" w:rsidRPr="004F4C86" w:rsidRDefault="00A104E1" w:rsidP="004F4C86">
      <w:pPr>
        <w:pStyle w:val="ListParagraph"/>
        <w:numPr>
          <w:ilvl w:val="0"/>
          <w:numId w:val="8"/>
        </w:numPr>
        <w:spacing w:after="0" w:line="480" w:lineRule="auto"/>
        <w:rPr>
          <w:rFonts w:ascii="Times New Roman" w:eastAsia="Times New Roman" w:hAnsi="Times New Roman" w:cs="Times New Roman"/>
          <w:color w:val="0E101A"/>
          <w:sz w:val="24"/>
          <w:szCs w:val="24"/>
        </w:rPr>
      </w:pPr>
      <w:r w:rsidRPr="004F4C86">
        <w:rPr>
          <w:rFonts w:ascii="Times New Roman" w:eastAsia="Times New Roman" w:hAnsi="Times New Roman" w:cs="Times New Roman"/>
          <w:color w:val="0E101A"/>
          <w:sz w:val="24"/>
          <w:szCs w:val="24"/>
        </w:rPr>
        <w:t>Are her assumptions about them informed by her culture (time/place)?</w:t>
      </w:r>
    </w:p>
    <w:p w:rsidR="00A104E1" w:rsidRPr="00A104E1" w:rsidRDefault="00A104E1" w:rsidP="00073A8C">
      <w:pPr>
        <w:spacing w:after="0" w:line="480" w:lineRule="auto"/>
        <w:rPr>
          <w:rFonts w:ascii="Times New Roman" w:eastAsia="Times New Roman" w:hAnsi="Times New Roman" w:cs="Times New Roman"/>
          <w:color w:val="0E101A"/>
          <w:sz w:val="24"/>
          <w:szCs w:val="24"/>
        </w:rPr>
      </w:pPr>
      <w:r w:rsidRPr="00A104E1">
        <w:rPr>
          <w:rFonts w:ascii="Times New Roman" w:eastAsia="Times New Roman" w:hAnsi="Times New Roman" w:cs="Times New Roman"/>
          <w:color w:val="0E101A"/>
          <w:sz w:val="24"/>
          <w:szCs w:val="24"/>
        </w:rPr>
        <w:t>Yes. Because culturally, when two people (a man and a woman) live together it is most likely that they are husband and wife.</w:t>
      </w:r>
    </w:p>
    <w:p w:rsidR="00A104E1" w:rsidRPr="00773302" w:rsidRDefault="00A104E1" w:rsidP="00773302">
      <w:pPr>
        <w:pStyle w:val="ListParagraph"/>
        <w:numPr>
          <w:ilvl w:val="0"/>
          <w:numId w:val="8"/>
        </w:numPr>
        <w:spacing w:after="0" w:line="480" w:lineRule="auto"/>
        <w:rPr>
          <w:rFonts w:ascii="Times New Roman" w:eastAsia="Times New Roman" w:hAnsi="Times New Roman" w:cs="Times New Roman"/>
          <w:color w:val="0E101A"/>
          <w:sz w:val="24"/>
          <w:szCs w:val="24"/>
        </w:rPr>
      </w:pPr>
      <w:r w:rsidRPr="00773302">
        <w:rPr>
          <w:rFonts w:ascii="Times New Roman" w:eastAsia="Times New Roman" w:hAnsi="Times New Roman" w:cs="Times New Roman"/>
          <w:color w:val="0E101A"/>
          <w:sz w:val="24"/>
          <w:szCs w:val="24"/>
        </w:rPr>
        <w:t>How does the ending of the story change the narrator’s perceptions of all of what she had seen?</w:t>
      </w:r>
    </w:p>
    <w:p w:rsidR="00A104E1" w:rsidRPr="00A104E1" w:rsidRDefault="00A104E1" w:rsidP="00073A8C">
      <w:pPr>
        <w:spacing w:after="0" w:line="480" w:lineRule="auto"/>
        <w:rPr>
          <w:rFonts w:ascii="Times New Roman" w:eastAsia="Times New Roman" w:hAnsi="Times New Roman" w:cs="Times New Roman"/>
          <w:color w:val="0E101A"/>
          <w:sz w:val="24"/>
          <w:szCs w:val="24"/>
        </w:rPr>
      </w:pPr>
      <w:r w:rsidRPr="00A104E1">
        <w:rPr>
          <w:rFonts w:ascii="Times New Roman" w:eastAsia="Times New Roman" w:hAnsi="Times New Roman" w:cs="Times New Roman"/>
          <w:color w:val="0E101A"/>
          <w:sz w:val="24"/>
          <w:szCs w:val="24"/>
        </w:rPr>
        <w:t>The narrator’s perception is changed when she finally comes to realize that Mr. Simon and Mrs. Simon were not husband and wife but “Mrs. Simon” was Mr. Simon’s mother after reading a newspaper. The newspaper read, “Mr. Simon, a bachelor, is survived by his mother.”</w:t>
      </w:r>
      <w:r w:rsidR="002F2CD9" w:rsidRPr="002F2CD9">
        <w:rPr>
          <w:rFonts w:ascii="Times New Roman" w:hAnsi="Times New Roman" w:cs="Times New Roman"/>
          <w:color w:val="222222"/>
          <w:sz w:val="24"/>
          <w:szCs w:val="24"/>
          <w:shd w:val="clear" w:color="auto" w:fill="FFFFFF"/>
        </w:rPr>
        <w:t xml:space="preserve"> </w:t>
      </w:r>
      <w:r w:rsidR="002F2CD9">
        <w:rPr>
          <w:rFonts w:ascii="Times New Roman" w:hAnsi="Times New Roman" w:cs="Times New Roman"/>
          <w:color w:val="222222"/>
          <w:sz w:val="24"/>
          <w:szCs w:val="24"/>
          <w:shd w:val="clear" w:color="auto" w:fill="FFFFFF"/>
        </w:rPr>
        <w:t>(</w:t>
      </w:r>
      <w:r w:rsidR="002F2CD9" w:rsidRPr="00073A8C">
        <w:rPr>
          <w:rFonts w:ascii="Times New Roman" w:hAnsi="Times New Roman" w:cs="Times New Roman"/>
          <w:color w:val="222222"/>
          <w:sz w:val="24"/>
          <w:szCs w:val="24"/>
          <w:shd w:val="clear" w:color="auto" w:fill="FFFFFF"/>
        </w:rPr>
        <w:t>Ellis</w:t>
      </w:r>
      <w:r w:rsidR="002F2CD9">
        <w:rPr>
          <w:rFonts w:ascii="Times New Roman" w:hAnsi="Times New Roman" w:cs="Times New Roman"/>
          <w:color w:val="222222"/>
          <w:sz w:val="24"/>
          <w:szCs w:val="24"/>
          <w:shd w:val="clear" w:color="auto" w:fill="FFFFFF"/>
        </w:rPr>
        <w:t>, 2013</w:t>
      </w:r>
      <w:r w:rsidR="00D7108D">
        <w:rPr>
          <w:rFonts w:ascii="Times New Roman" w:hAnsi="Times New Roman" w:cs="Times New Roman"/>
          <w:color w:val="222222"/>
          <w:sz w:val="24"/>
          <w:szCs w:val="24"/>
          <w:shd w:val="clear" w:color="auto" w:fill="FFFFFF"/>
        </w:rPr>
        <w:t>)</w:t>
      </w:r>
      <w:r w:rsidR="00D7108D">
        <w:rPr>
          <w:rFonts w:ascii="Times New Roman" w:eastAsia="Times New Roman" w:hAnsi="Times New Roman" w:cs="Times New Roman"/>
          <w:color w:val="0E101A"/>
          <w:sz w:val="24"/>
          <w:szCs w:val="24"/>
        </w:rPr>
        <w:t xml:space="preserve">. </w:t>
      </w:r>
    </w:p>
    <w:p w:rsidR="00A104E1" w:rsidRPr="00E049E0" w:rsidRDefault="00A104E1" w:rsidP="00E049E0">
      <w:pPr>
        <w:pStyle w:val="ListParagraph"/>
        <w:numPr>
          <w:ilvl w:val="0"/>
          <w:numId w:val="8"/>
        </w:numPr>
        <w:spacing w:after="0" w:line="480" w:lineRule="auto"/>
        <w:rPr>
          <w:rFonts w:ascii="Times New Roman" w:eastAsia="Times New Roman" w:hAnsi="Times New Roman" w:cs="Times New Roman"/>
          <w:color w:val="0E101A"/>
          <w:sz w:val="24"/>
          <w:szCs w:val="24"/>
        </w:rPr>
      </w:pPr>
      <w:r w:rsidRPr="00E049E0">
        <w:rPr>
          <w:rFonts w:ascii="Times New Roman" w:eastAsia="Times New Roman" w:hAnsi="Times New Roman" w:cs="Times New Roman"/>
          <w:color w:val="0E101A"/>
          <w:sz w:val="24"/>
          <w:szCs w:val="24"/>
        </w:rPr>
        <w:t>Did you, reader, see the ending coming? Why or why not?</w:t>
      </w:r>
    </w:p>
    <w:p w:rsidR="00A104E1" w:rsidRPr="00A104E1" w:rsidRDefault="00A104E1" w:rsidP="00073A8C">
      <w:pPr>
        <w:spacing w:after="0" w:line="480" w:lineRule="auto"/>
        <w:rPr>
          <w:rFonts w:ascii="Times New Roman" w:eastAsia="Times New Roman" w:hAnsi="Times New Roman" w:cs="Times New Roman"/>
          <w:color w:val="0E101A"/>
          <w:sz w:val="24"/>
          <w:szCs w:val="24"/>
        </w:rPr>
      </w:pPr>
      <w:r w:rsidRPr="00A104E1">
        <w:rPr>
          <w:rFonts w:ascii="Times New Roman" w:eastAsia="Times New Roman" w:hAnsi="Times New Roman" w:cs="Times New Roman"/>
          <w:color w:val="0E101A"/>
          <w:sz w:val="24"/>
          <w:szCs w:val="24"/>
        </w:rPr>
        <w:t>As the reader, I did not see the ending coming because the descriptions provided by the narrator appeared to be real. For example, describing Mr. Simon and Mrs. Simon automatically showed that the two were husband and wife.</w:t>
      </w:r>
    </w:p>
    <w:p w:rsidR="00A104E1" w:rsidRPr="001D75DE" w:rsidRDefault="00A104E1" w:rsidP="001D75DE">
      <w:pPr>
        <w:pStyle w:val="ListParagraph"/>
        <w:numPr>
          <w:ilvl w:val="0"/>
          <w:numId w:val="8"/>
        </w:numPr>
        <w:spacing w:after="0" w:line="480" w:lineRule="auto"/>
        <w:rPr>
          <w:rFonts w:ascii="Times New Roman" w:eastAsia="Times New Roman" w:hAnsi="Times New Roman" w:cs="Times New Roman"/>
          <w:color w:val="0E101A"/>
          <w:sz w:val="24"/>
          <w:szCs w:val="24"/>
        </w:rPr>
      </w:pPr>
      <w:r w:rsidRPr="001D75DE">
        <w:rPr>
          <w:rFonts w:ascii="Times New Roman" w:eastAsia="Times New Roman" w:hAnsi="Times New Roman" w:cs="Times New Roman"/>
          <w:color w:val="0E101A"/>
          <w:sz w:val="24"/>
          <w:szCs w:val="24"/>
        </w:rPr>
        <w:t>How is the “binocular” a symbolic detail?</w:t>
      </w:r>
    </w:p>
    <w:p w:rsidR="00A104E1" w:rsidRPr="00A104E1" w:rsidRDefault="00A104E1" w:rsidP="00073A8C">
      <w:pPr>
        <w:spacing w:after="0" w:line="480" w:lineRule="auto"/>
        <w:rPr>
          <w:rFonts w:ascii="Times New Roman" w:eastAsia="Times New Roman" w:hAnsi="Times New Roman" w:cs="Times New Roman"/>
          <w:color w:val="0E101A"/>
          <w:sz w:val="24"/>
          <w:szCs w:val="24"/>
        </w:rPr>
      </w:pPr>
      <w:r w:rsidRPr="00A104E1">
        <w:rPr>
          <w:rFonts w:ascii="Times New Roman" w:eastAsia="Times New Roman" w:hAnsi="Times New Roman" w:cs="Times New Roman"/>
          <w:color w:val="0E101A"/>
          <w:sz w:val="24"/>
          <w:szCs w:val="24"/>
        </w:rPr>
        <w:t xml:space="preserve">The “binocular” is a symbolic detail because what the narrator </w:t>
      </w:r>
      <w:r w:rsidR="00CF303B" w:rsidRPr="00A104E1">
        <w:rPr>
          <w:rFonts w:ascii="Times New Roman" w:eastAsia="Times New Roman" w:hAnsi="Times New Roman" w:cs="Times New Roman"/>
          <w:color w:val="0E101A"/>
          <w:sz w:val="24"/>
          <w:szCs w:val="24"/>
        </w:rPr>
        <w:t>view using the binocular is</w:t>
      </w:r>
      <w:r w:rsidRPr="00A104E1">
        <w:rPr>
          <w:rFonts w:ascii="Times New Roman" w:eastAsia="Times New Roman" w:hAnsi="Times New Roman" w:cs="Times New Roman"/>
          <w:color w:val="0E101A"/>
          <w:sz w:val="24"/>
          <w:szCs w:val="24"/>
        </w:rPr>
        <w:t xml:space="preserve"> just a literal representation which at the end provides what it symbolized.</w:t>
      </w:r>
    </w:p>
    <w:p w:rsidR="00A104E1" w:rsidRPr="00A104E1" w:rsidRDefault="00A104E1" w:rsidP="00FE546C">
      <w:pPr>
        <w:spacing w:after="0" w:line="480" w:lineRule="auto"/>
        <w:jc w:val="center"/>
        <w:rPr>
          <w:rFonts w:ascii="Times New Roman" w:eastAsia="Times New Roman" w:hAnsi="Times New Roman" w:cs="Times New Roman"/>
          <w:color w:val="0E101A"/>
          <w:sz w:val="24"/>
          <w:szCs w:val="24"/>
        </w:rPr>
      </w:pPr>
      <w:r w:rsidRPr="00A104E1">
        <w:rPr>
          <w:rFonts w:ascii="Times New Roman" w:eastAsia="Times New Roman" w:hAnsi="Times New Roman" w:cs="Times New Roman"/>
          <w:color w:val="0E101A"/>
          <w:sz w:val="24"/>
          <w:szCs w:val="24"/>
        </w:rPr>
        <w:t>Question Two</w:t>
      </w:r>
    </w:p>
    <w:p w:rsidR="00A104E1" w:rsidRPr="00A104E1" w:rsidRDefault="00A104E1" w:rsidP="00073A8C">
      <w:pPr>
        <w:spacing w:after="0" w:line="480" w:lineRule="auto"/>
        <w:rPr>
          <w:rFonts w:ascii="Times New Roman" w:eastAsia="Times New Roman" w:hAnsi="Times New Roman" w:cs="Times New Roman"/>
          <w:color w:val="0E101A"/>
          <w:sz w:val="24"/>
          <w:szCs w:val="24"/>
        </w:rPr>
      </w:pPr>
      <w:r w:rsidRPr="00A104E1">
        <w:rPr>
          <w:rFonts w:ascii="Times New Roman" w:eastAsia="Times New Roman" w:hAnsi="Times New Roman" w:cs="Times New Roman"/>
          <w:color w:val="0E101A"/>
          <w:sz w:val="24"/>
          <w:szCs w:val="24"/>
        </w:rPr>
        <w:lastRenderedPageBreak/>
        <w:t>Explain how/why you came to your conclusions.</w:t>
      </w:r>
    </w:p>
    <w:p w:rsidR="00A104E1" w:rsidRPr="00A104E1" w:rsidRDefault="00A104E1" w:rsidP="00073A8C">
      <w:pPr>
        <w:spacing w:after="0" w:line="480" w:lineRule="auto"/>
        <w:rPr>
          <w:rFonts w:ascii="Times New Roman" w:eastAsia="Times New Roman" w:hAnsi="Times New Roman" w:cs="Times New Roman"/>
          <w:color w:val="0E101A"/>
          <w:sz w:val="24"/>
          <w:szCs w:val="24"/>
        </w:rPr>
      </w:pPr>
      <w:r w:rsidRPr="00A104E1">
        <w:rPr>
          <w:rFonts w:ascii="Times New Roman" w:eastAsia="Times New Roman" w:hAnsi="Times New Roman" w:cs="Times New Roman"/>
          <w:color w:val="0E101A"/>
          <w:sz w:val="24"/>
          <w:szCs w:val="24"/>
        </w:rPr>
        <w:t>I came to my conclusion through reading the “Binocular Vision” narration and analyzing the content of the story. I concluded that the narrator watches the family because she admired or was interested in their activities because it is said that she used to track the daily activities of that family meaning that she admired them. I also concluded that culture influenced her assumptions because according to the culture where a man and woman who live together are most likely to be husband and wife. The ending of the story changed the perception of the narrator to understand what she had until she saw it. I could not see the ending coming because the narrator's descriptions were more realistic and never seemed symbolic. I concluded that the binocular is a symbolic detail by analyzing how it was used to view the family which at the end proved to be a representation of a different kind of family.</w:t>
      </w:r>
    </w:p>
    <w:p w:rsidR="003C345F" w:rsidRDefault="003C345F" w:rsidP="00073A8C">
      <w:pPr>
        <w:spacing w:line="480" w:lineRule="auto"/>
        <w:rPr>
          <w:rFonts w:ascii="Times New Roman" w:hAnsi="Times New Roman" w:cs="Times New Roman"/>
          <w:sz w:val="24"/>
          <w:szCs w:val="24"/>
        </w:rPr>
      </w:pPr>
    </w:p>
    <w:p w:rsidR="003C345F" w:rsidRDefault="003C345F" w:rsidP="00073A8C">
      <w:pPr>
        <w:spacing w:line="480" w:lineRule="auto"/>
        <w:rPr>
          <w:rFonts w:ascii="Times New Roman" w:hAnsi="Times New Roman" w:cs="Times New Roman"/>
          <w:sz w:val="24"/>
          <w:szCs w:val="24"/>
        </w:rPr>
      </w:pPr>
    </w:p>
    <w:p w:rsidR="003C345F" w:rsidRDefault="003C345F" w:rsidP="00073A8C">
      <w:pPr>
        <w:spacing w:line="480" w:lineRule="auto"/>
        <w:rPr>
          <w:rFonts w:ascii="Times New Roman" w:hAnsi="Times New Roman" w:cs="Times New Roman"/>
          <w:sz w:val="24"/>
          <w:szCs w:val="24"/>
        </w:rPr>
      </w:pPr>
    </w:p>
    <w:p w:rsidR="003C345F" w:rsidRDefault="003C345F" w:rsidP="00073A8C">
      <w:pPr>
        <w:spacing w:line="480" w:lineRule="auto"/>
        <w:rPr>
          <w:rFonts w:ascii="Times New Roman" w:hAnsi="Times New Roman" w:cs="Times New Roman"/>
          <w:sz w:val="24"/>
          <w:szCs w:val="24"/>
        </w:rPr>
      </w:pPr>
    </w:p>
    <w:p w:rsidR="003C345F" w:rsidRDefault="003C345F" w:rsidP="00073A8C">
      <w:pPr>
        <w:spacing w:line="480" w:lineRule="auto"/>
        <w:rPr>
          <w:rFonts w:ascii="Times New Roman" w:hAnsi="Times New Roman" w:cs="Times New Roman"/>
          <w:sz w:val="24"/>
          <w:szCs w:val="24"/>
        </w:rPr>
      </w:pPr>
    </w:p>
    <w:p w:rsidR="003C345F" w:rsidRDefault="003C345F" w:rsidP="00073A8C">
      <w:pPr>
        <w:spacing w:line="480" w:lineRule="auto"/>
        <w:rPr>
          <w:rFonts w:ascii="Times New Roman" w:hAnsi="Times New Roman" w:cs="Times New Roman"/>
          <w:sz w:val="24"/>
          <w:szCs w:val="24"/>
        </w:rPr>
      </w:pPr>
    </w:p>
    <w:p w:rsidR="003C345F" w:rsidRDefault="003C345F" w:rsidP="00073A8C">
      <w:pPr>
        <w:spacing w:line="480" w:lineRule="auto"/>
        <w:rPr>
          <w:rFonts w:ascii="Times New Roman" w:hAnsi="Times New Roman" w:cs="Times New Roman"/>
          <w:sz w:val="24"/>
          <w:szCs w:val="24"/>
        </w:rPr>
      </w:pPr>
    </w:p>
    <w:p w:rsidR="003C345F" w:rsidRDefault="003C345F" w:rsidP="00073A8C">
      <w:pPr>
        <w:spacing w:line="480" w:lineRule="auto"/>
        <w:rPr>
          <w:rFonts w:ascii="Times New Roman" w:hAnsi="Times New Roman" w:cs="Times New Roman"/>
          <w:sz w:val="24"/>
          <w:szCs w:val="24"/>
        </w:rPr>
      </w:pPr>
    </w:p>
    <w:p w:rsidR="003C345F" w:rsidRDefault="003C345F" w:rsidP="00073A8C">
      <w:pPr>
        <w:spacing w:line="480" w:lineRule="auto"/>
        <w:rPr>
          <w:rFonts w:ascii="Times New Roman" w:hAnsi="Times New Roman" w:cs="Times New Roman"/>
          <w:sz w:val="24"/>
          <w:szCs w:val="24"/>
        </w:rPr>
      </w:pPr>
    </w:p>
    <w:p w:rsidR="003C345F" w:rsidRDefault="003C345F" w:rsidP="00073A8C">
      <w:pPr>
        <w:spacing w:line="480" w:lineRule="auto"/>
        <w:rPr>
          <w:rFonts w:ascii="Times New Roman" w:hAnsi="Times New Roman" w:cs="Times New Roman"/>
          <w:sz w:val="24"/>
          <w:szCs w:val="24"/>
        </w:rPr>
      </w:pPr>
    </w:p>
    <w:p w:rsidR="00FA7847" w:rsidRPr="00073A8C" w:rsidRDefault="00FA470F" w:rsidP="00A76AEF">
      <w:pPr>
        <w:spacing w:line="480" w:lineRule="auto"/>
        <w:jc w:val="center"/>
        <w:rPr>
          <w:rFonts w:ascii="Times New Roman" w:hAnsi="Times New Roman" w:cs="Times New Roman"/>
          <w:sz w:val="24"/>
          <w:szCs w:val="24"/>
        </w:rPr>
      </w:pPr>
      <w:r w:rsidRPr="00073A8C">
        <w:rPr>
          <w:rFonts w:ascii="Times New Roman" w:hAnsi="Times New Roman" w:cs="Times New Roman"/>
          <w:sz w:val="24"/>
          <w:szCs w:val="24"/>
        </w:rPr>
        <w:t>Reference</w:t>
      </w:r>
    </w:p>
    <w:p w:rsidR="00FA7847" w:rsidRPr="00A104E1" w:rsidRDefault="00252A62" w:rsidP="00A76AEF">
      <w:pPr>
        <w:spacing w:line="480" w:lineRule="auto"/>
        <w:ind w:left="720" w:hanging="720"/>
        <w:rPr>
          <w:rFonts w:ascii="Times New Roman" w:hAnsi="Times New Roman" w:cs="Times New Roman"/>
          <w:sz w:val="24"/>
          <w:szCs w:val="24"/>
        </w:rPr>
      </w:pPr>
      <w:r w:rsidRPr="00073A8C">
        <w:rPr>
          <w:rFonts w:ascii="Times New Roman" w:hAnsi="Times New Roman" w:cs="Times New Roman"/>
          <w:color w:val="222222"/>
          <w:sz w:val="24"/>
          <w:szCs w:val="24"/>
          <w:shd w:val="clear" w:color="auto" w:fill="FFFFFF"/>
        </w:rPr>
        <w:t>Ellis, S. (2013). Black Vodka, by Deborah Levy and Binocular Vision, by Edith Pearlman.</w:t>
      </w:r>
    </w:p>
    <w:sectPr w:rsidR="00FA7847" w:rsidRPr="00A104E1" w:rsidSect="00073A8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0BA" w:rsidRDefault="002540BA" w:rsidP="00073A8C">
      <w:pPr>
        <w:spacing w:after="0" w:line="240" w:lineRule="auto"/>
      </w:pPr>
      <w:r>
        <w:separator/>
      </w:r>
    </w:p>
  </w:endnote>
  <w:endnote w:type="continuationSeparator" w:id="1">
    <w:p w:rsidR="002540BA" w:rsidRDefault="002540BA" w:rsidP="00073A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0BA" w:rsidRDefault="002540BA" w:rsidP="00073A8C">
      <w:pPr>
        <w:spacing w:after="0" w:line="240" w:lineRule="auto"/>
      </w:pPr>
      <w:r>
        <w:separator/>
      </w:r>
    </w:p>
  </w:footnote>
  <w:footnote w:type="continuationSeparator" w:id="1">
    <w:p w:rsidR="002540BA" w:rsidRDefault="002540BA" w:rsidP="00073A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98217"/>
      <w:docPartObj>
        <w:docPartGallery w:val="Page Numbers (Top of Page)"/>
        <w:docPartUnique/>
      </w:docPartObj>
    </w:sdtPr>
    <w:sdtContent>
      <w:p w:rsidR="00073A8C" w:rsidRDefault="00073A8C" w:rsidP="00073A8C">
        <w:pPr>
          <w:pStyle w:val="Header"/>
        </w:pPr>
        <w:r w:rsidRPr="00073A8C">
          <w:rPr>
            <w:rFonts w:ascii="Times New Roman" w:hAnsi="Times New Roman" w:cs="Times New Roman"/>
            <w:sz w:val="24"/>
            <w:szCs w:val="24"/>
          </w:rPr>
          <w:t>Binocular Vision</w:t>
        </w:r>
        <w:r>
          <w:rPr>
            <w:rFonts w:ascii="Times New Roman" w:hAnsi="Times New Roman" w:cs="Times New Roman"/>
            <w:sz w:val="24"/>
            <w:szCs w:val="24"/>
          </w:rPr>
          <w:t xml:space="preserve">                                                                                                                              </w:t>
        </w:r>
        <w:r w:rsidRPr="00073A8C">
          <w:rPr>
            <w:rFonts w:ascii="Times New Roman" w:hAnsi="Times New Roman" w:cs="Times New Roman"/>
            <w:sz w:val="24"/>
            <w:szCs w:val="24"/>
          </w:rPr>
          <w:fldChar w:fldCharType="begin"/>
        </w:r>
        <w:r w:rsidRPr="00073A8C">
          <w:rPr>
            <w:rFonts w:ascii="Times New Roman" w:hAnsi="Times New Roman" w:cs="Times New Roman"/>
            <w:sz w:val="24"/>
            <w:szCs w:val="24"/>
          </w:rPr>
          <w:instrText xml:space="preserve"> PAGE   \* MERGEFORMAT </w:instrText>
        </w:r>
        <w:r w:rsidRPr="00073A8C">
          <w:rPr>
            <w:rFonts w:ascii="Times New Roman" w:hAnsi="Times New Roman" w:cs="Times New Roman"/>
            <w:sz w:val="24"/>
            <w:szCs w:val="24"/>
          </w:rPr>
          <w:fldChar w:fldCharType="separate"/>
        </w:r>
        <w:r w:rsidR="00D7108D">
          <w:rPr>
            <w:rFonts w:ascii="Times New Roman" w:hAnsi="Times New Roman" w:cs="Times New Roman"/>
            <w:noProof/>
            <w:sz w:val="24"/>
            <w:szCs w:val="24"/>
          </w:rPr>
          <w:t>2</w:t>
        </w:r>
        <w:r w:rsidRPr="00073A8C">
          <w:rPr>
            <w:rFonts w:ascii="Times New Roman" w:hAnsi="Times New Roman" w:cs="Times New Roman"/>
            <w:sz w:val="24"/>
            <w:szCs w:val="24"/>
          </w:rPr>
          <w:fldChar w:fldCharType="end"/>
        </w:r>
      </w:p>
    </w:sdtContent>
  </w:sdt>
  <w:p w:rsidR="00073A8C" w:rsidRDefault="00073A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A8C" w:rsidRPr="00073A8C" w:rsidRDefault="00073A8C">
    <w:pPr>
      <w:pStyle w:val="Header"/>
      <w:rPr>
        <w:rFonts w:ascii="Times New Roman" w:hAnsi="Times New Roman" w:cs="Times New Roman"/>
        <w:b/>
        <w:sz w:val="24"/>
        <w:szCs w:val="24"/>
      </w:rPr>
    </w:pPr>
    <w:r w:rsidRPr="00073A8C">
      <w:rPr>
        <w:rFonts w:ascii="Times New Roman" w:hAnsi="Times New Roman" w:cs="Times New Roman"/>
        <w:sz w:val="24"/>
        <w:szCs w:val="24"/>
      </w:rPr>
      <w:t xml:space="preserve">Running Head: </w:t>
    </w:r>
    <w:r w:rsidRPr="00073A8C">
      <w:rPr>
        <w:rFonts w:ascii="Times New Roman" w:hAnsi="Times New Roman" w:cs="Times New Roman"/>
        <w:b/>
        <w:sz w:val="24"/>
        <w:szCs w:val="24"/>
      </w:rPr>
      <w:t>BINOCULAR VISION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A6273"/>
    <w:multiLevelType w:val="hybridMultilevel"/>
    <w:tmpl w:val="0F8A6C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772494"/>
    <w:multiLevelType w:val="hybridMultilevel"/>
    <w:tmpl w:val="9C1A1ACA"/>
    <w:lvl w:ilvl="0" w:tplc="4C4A1BEC">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3CDB6FA2"/>
    <w:multiLevelType w:val="multilevel"/>
    <w:tmpl w:val="E2821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8820B8"/>
    <w:multiLevelType w:val="hybridMultilevel"/>
    <w:tmpl w:val="D05AA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311F46"/>
    <w:multiLevelType w:val="multilevel"/>
    <w:tmpl w:val="EAB83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E841A72"/>
    <w:multiLevelType w:val="multilevel"/>
    <w:tmpl w:val="55CA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CD3322"/>
    <w:multiLevelType w:val="multilevel"/>
    <w:tmpl w:val="AA9EF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7FA1058"/>
    <w:multiLevelType w:val="multilevel"/>
    <w:tmpl w:val="41885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7"/>
  </w:num>
  <w:num w:numId="5">
    <w:abstractNumId w:val="2"/>
  </w:num>
  <w:num w:numId="6">
    <w:abstractNumId w:val="6"/>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E58C2"/>
    <w:rsid w:val="0001137E"/>
    <w:rsid w:val="0003076A"/>
    <w:rsid w:val="00051727"/>
    <w:rsid w:val="00052228"/>
    <w:rsid w:val="00057AE5"/>
    <w:rsid w:val="00073A8C"/>
    <w:rsid w:val="000A6AA0"/>
    <w:rsid w:val="000A7276"/>
    <w:rsid w:val="000C38D6"/>
    <w:rsid w:val="00161289"/>
    <w:rsid w:val="001D75DE"/>
    <w:rsid w:val="00240B44"/>
    <w:rsid w:val="00252A62"/>
    <w:rsid w:val="002540BA"/>
    <w:rsid w:val="002C21E3"/>
    <w:rsid w:val="002E58C2"/>
    <w:rsid w:val="002E6706"/>
    <w:rsid w:val="002F2CD9"/>
    <w:rsid w:val="00305154"/>
    <w:rsid w:val="0036202A"/>
    <w:rsid w:val="003C345F"/>
    <w:rsid w:val="003E6F2E"/>
    <w:rsid w:val="00417BDC"/>
    <w:rsid w:val="00440772"/>
    <w:rsid w:val="004B07A1"/>
    <w:rsid w:val="004D308C"/>
    <w:rsid w:val="004E59D5"/>
    <w:rsid w:val="004F4C86"/>
    <w:rsid w:val="005352FA"/>
    <w:rsid w:val="00611292"/>
    <w:rsid w:val="00634EDA"/>
    <w:rsid w:val="0068542C"/>
    <w:rsid w:val="0069144B"/>
    <w:rsid w:val="006F26BE"/>
    <w:rsid w:val="007037F9"/>
    <w:rsid w:val="00727BF5"/>
    <w:rsid w:val="00772FCD"/>
    <w:rsid w:val="00773302"/>
    <w:rsid w:val="00775D12"/>
    <w:rsid w:val="00792B73"/>
    <w:rsid w:val="007A15C5"/>
    <w:rsid w:val="007B4D53"/>
    <w:rsid w:val="007B5849"/>
    <w:rsid w:val="007E742D"/>
    <w:rsid w:val="008043FD"/>
    <w:rsid w:val="00835DBF"/>
    <w:rsid w:val="0086415A"/>
    <w:rsid w:val="008740FC"/>
    <w:rsid w:val="008E07CE"/>
    <w:rsid w:val="0091647C"/>
    <w:rsid w:val="00953B3F"/>
    <w:rsid w:val="00961C41"/>
    <w:rsid w:val="00991769"/>
    <w:rsid w:val="009C75BE"/>
    <w:rsid w:val="009F127D"/>
    <w:rsid w:val="00A104E1"/>
    <w:rsid w:val="00A6179A"/>
    <w:rsid w:val="00A76AEF"/>
    <w:rsid w:val="00A96196"/>
    <w:rsid w:val="00AE1A12"/>
    <w:rsid w:val="00AF7769"/>
    <w:rsid w:val="00B649A9"/>
    <w:rsid w:val="00BC49BA"/>
    <w:rsid w:val="00C1131A"/>
    <w:rsid w:val="00C904B8"/>
    <w:rsid w:val="00CF303B"/>
    <w:rsid w:val="00D50CAC"/>
    <w:rsid w:val="00D7108D"/>
    <w:rsid w:val="00D86A32"/>
    <w:rsid w:val="00D92859"/>
    <w:rsid w:val="00DA0C1E"/>
    <w:rsid w:val="00E0359E"/>
    <w:rsid w:val="00E049E0"/>
    <w:rsid w:val="00E802E7"/>
    <w:rsid w:val="00E846E1"/>
    <w:rsid w:val="00EC4962"/>
    <w:rsid w:val="00ED1891"/>
    <w:rsid w:val="00F44DD6"/>
    <w:rsid w:val="00F812FC"/>
    <w:rsid w:val="00FA470F"/>
    <w:rsid w:val="00FA7847"/>
    <w:rsid w:val="00FC0D4D"/>
    <w:rsid w:val="00FD53B5"/>
    <w:rsid w:val="00FE546C"/>
    <w:rsid w:val="00FF3C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B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C1E"/>
    <w:pPr>
      <w:ind w:left="720"/>
      <w:contextualSpacing/>
    </w:pPr>
  </w:style>
  <w:style w:type="paragraph" w:styleId="NormalWeb">
    <w:name w:val="Normal (Web)"/>
    <w:basedOn w:val="Normal"/>
    <w:uiPriority w:val="99"/>
    <w:semiHidden/>
    <w:unhideWhenUsed/>
    <w:rsid w:val="00A104E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73A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A8C"/>
  </w:style>
  <w:style w:type="paragraph" w:styleId="Footer">
    <w:name w:val="footer"/>
    <w:basedOn w:val="Normal"/>
    <w:link w:val="FooterChar"/>
    <w:uiPriority w:val="99"/>
    <w:semiHidden/>
    <w:unhideWhenUsed/>
    <w:rsid w:val="00073A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3A8C"/>
  </w:style>
</w:styles>
</file>

<file path=word/webSettings.xml><?xml version="1.0" encoding="utf-8"?>
<w:webSettings xmlns:r="http://schemas.openxmlformats.org/officeDocument/2006/relationships" xmlns:w="http://schemas.openxmlformats.org/wordprocessingml/2006/main">
  <w:divs>
    <w:div w:id="207415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82</cp:revision>
  <dcterms:created xsi:type="dcterms:W3CDTF">2021-06-25T21:31:00Z</dcterms:created>
  <dcterms:modified xsi:type="dcterms:W3CDTF">2021-06-27T02:05:00Z</dcterms:modified>
</cp:coreProperties>
</file>